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FB" w:rsidRPr="007F1877" w:rsidRDefault="003A59FB" w:rsidP="007F1877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1B443A">
        <w:rPr>
          <w:rFonts w:ascii="黑体" w:eastAsia="黑体" w:hAnsi="黑体" w:hint="eastAsia"/>
          <w:b/>
          <w:sz w:val="44"/>
          <w:szCs w:val="44"/>
        </w:rPr>
        <w:t>信阳市出租汽车客运年度审验外检表</w:t>
      </w:r>
    </w:p>
    <w:p w:rsidR="003A59FB" w:rsidRDefault="003A59FB">
      <w:pPr>
        <w:rPr>
          <w:rFonts w:hint="eastAsia"/>
        </w:rPr>
      </w:pPr>
    </w:p>
    <w:tbl>
      <w:tblPr>
        <w:tblStyle w:val="a3"/>
        <w:tblW w:w="8613" w:type="dxa"/>
        <w:tblLook w:val="04A0"/>
      </w:tblPr>
      <w:tblGrid>
        <w:gridCol w:w="1746"/>
        <w:gridCol w:w="914"/>
        <w:gridCol w:w="1559"/>
        <w:gridCol w:w="1418"/>
        <w:gridCol w:w="2976"/>
      </w:tblGrid>
      <w:tr w:rsidR="008C317F" w:rsidTr="004B35FA">
        <w:trPr>
          <w:trHeight w:val="873"/>
        </w:trPr>
        <w:tc>
          <w:tcPr>
            <w:tcW w:w="1746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车主单位</w:t>
            </w:r>
          </w:p>
        </w:tc>
        <w:tc>
          <w:tcPr>
            <w:tcW w:w="2473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日</w:t>
            </w:r>
            <w:r w:rsidR="001B443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2976" w:type="dxa"/>
            <w:vAlign w:val="center"/>
          </w:tcPr>
          <w:p w:rsidR="008C317F" w:rsidRDefault="008C317F" w:rsidP="001B443A">
            <w:pPr>
              <w:jc w:val="center"/>
            </w:pPr>
          </w:p>
        </w:tc>
      </w:tr>
      <w:tr w:rsidR="008C317F" w:rsidTr="004B35FA">
        <w:trPr>
          <w:trHeight w:val="842"/>
        </w:trPr>
        <w:tc>
          <w:tcPr>
            <w:tcW w:w="1746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车牌号码</w:t>
            </w:r>
          </w:p>
        </w:tc>
        <w:tc>
          <w:tcPr>
            <w:tcW w:w="2473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厂牌型号</w:t>
            </w:r>
          </w:p>
        </w:tc>
        <w:tc>
          <w:tcPr>
            <w:tcW w:w="2976" w:type="dxa"/>
            <w:vAlign w:val="center"/>
          </w:tcPr>
          <w:p w:rsidR="008C317F" w:rsidRDefault="008C317F" w:rsidP="001B443A">
            <w:pPr>
              <w:jc w:val="center"/>
            </w:pPr>
          </w:p>
        </w:tc>
      </w:tr>
      <w:tr w:rsidR="008C317F" w:rsidTr="004B35FA">
        <w:trPr>
          <w:trHeight w:val="826"/>
        </w:trPr>
        <w:tc>
          <w:tcPr>
            <w:tcW w:w="1746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发动机号</w:t>
            </w:r>
          </w:p>
        </w:tc>
        <w:tc>
          <w:tcPr>
            <w:tcW w:w="2473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车</w:t>
            </w:r>
            <w:r w:rsidR="001B44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架</w:t>
            </w:r>
            <w:r w:rsidR="001B44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976" w:type="dxa"/>
            <w:vAlign w:val="center"/>
          </w:tcPr>
          <w:p w:rsidR="008C317F" w:rsidRDefault="008C317F" w:rsidP="001B443A">
            <w:pPr>
              <w:jc w:val="center"/>
            </w:pPr>
          </w:p>
        </w:tc>
      </w:tr>
      <w:tr w:rsidR="008C317F" w:rsidTr="004B35FA">
        <w:trPr>
          <w:trHeight w:val="838"/>
        </w:trPr>
        <w:tc>
          <w:tcPr>
            <w:tcW w:w="1746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载重量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座</w:t>
            </w:r>
          </w:p>
        </w:tc>
        <w:tc>
          <w:tcPr>
            <w:tcW w:w="2473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营运证号</w:t>
            </w:r>
          </w:p>
        </w:tc>
        <w:tc>
          <w:tcPr>
            <w:tcW w:w="2976" w:type="dxa"/>
            <w:vAlign w:val="center"/>
          </w:tcPr>
          <w:p w:rsidR="008C317F" w:rsidRDefault="008C317F" w:rsidP="001B443A">
            <w:pPr>
              <w:jc w:val="center"/>
            </w:pPr>
          </w:p>
        </w:tc>
      </w:tr>
      <w:tr w:rsidR="008C317F" w:rsidTr="004B35FA">
        <w:trPr>
          <w:trHeight w:val="850"/>
        </w:trPr>
        <w:tc>
          <w:tcPr>
            <w:tcW w:w="1746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车辆类型</w:t>
            </w:r>
          </w:p>
        </w:tc>
        <w:tc>
          <w:tcPr>
            <w:tcW w:w="2473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检测种类</w:t>
            </w:r>
          </w:p>
        </w:tc>
        <w:tc>
          <w:tcPr>
            <w:tcW w:w="2976" w:type="dxa"/>
            <w:vAlign w:val="center"/>
          </w:tcPr>
          <w:p w:rsidR="008C317F" w:rsidRDefault="008C317F" w:rsidP="001B443A">
            <w:pPr>
              <w:jc w:val="center"/>
            </w:pPr>
          </w:p>
        </w:tc>
      </w:tr>
      <w:tr w:rsidR="008C317F" w:rsidTr="004B35FA">
        <w:trPr>
          <w:trHeight w:val="848"/>
        </w:trPr>
        <w:tc>
          <w:tcPr>
            <w:tcW w:w="1746" w:type="dxa"/>
            <w:vMerge w:val="restart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检视内容</w:t>
            </w:r>
          </w:p>
        </w:tc>
        <w:tc>
          <w:tcPr>
            <w:tcW w:w="2473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出租车顶灯</w:t>
            </w:r>
          </w:p>
        </w:tc>
        <w:tc>
          <w:tcPr>
            <w:tcW w:w="1418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计</w:t>
            </w:r>
            <w:r w:rsidR="001B44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价</w:t>
            </w:r>
            <w:r w:rsidR="001B44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2976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喷涂企业名称</w:t>
            </w:r>
          </w:p>
        </w:tc>
      </w:tr>
      <w:tr w:rsidR="008C317F" w:rsidTr="004B35FA">
        <w:trPr>
          <w:trHeight w:val="832"/>
        </w:trPr>
        <w:tc>
          <w:tcPr>
            <w:tcW w:w="1746" w:type="dxa"/>
            <w:vMerge/>
            <w:vAlign w:val="center"/>
          </w:tcPr>
          <w:p w:rsidR="008C317F" w:rsidRDefault="008C317F" w:rsidP="001B443A">
            <w:pPr>
              <w:jc w:val="center"/>
            </w:pPr>
          </w:p>
        </w:tc>
        <w:tc>
          <w:tcPr>
            <w:tcW w:w="2473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监督单位及电话号码</w:t>
            </w:r>
          </w:p>
        </w:tc>
        <w:tc>
          <w:tcPr>
            <w:tcW w:w="1418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计费标准</w:t>
            </w:r>
          </w:p>
        </w:tc>
        <w:tc>
          <w:tcPr>
            <w:tcW w:w="2976" w:type="dxa"/>
            <w:vAlign w:val="center"/>
          </w:tcPr>
          <w:p w:rsidR="008C317F" w:rsidRDefault="008C317F" w:rsidP="001B443A">
            <w:pPr>
              <w:jc w:val="left"/>
            </w:pPr>
            <w:r>
              <w:rPr>
                <w:rFonts w:hint="eastAsia"/>
              </w:rPr>
              <w:t>车身五破坏及严重锈迹污渍</w:t>
            </w:r>
          </w:p>
        </w:tc>
      </w:tr>
      <w:tr w:rsidR="008C317F" w:rsidTr="004B35FA">
        <w:trPr>
          <w:trHeight w:val="986"/>
        </w:trPr>
        <w:tc>
          <w:tcPr>
            <w:tcW w:w="1746" w:type="dxa"/>
            <w:vMerge/>
            <w:vAlign w:val="center"/>
          </w:tcPr>
          <w:p w:rsidR="008C317F" w:rsidRDefault="008C317F" w:rsidP="001B443A">
            <w:pPr>
              <w:jc w:val="center"/>
            </w:pPr>
          </w:p>
        </w:tc>
        <w:tc>
          <w:tcPr>
            <w:tcW w:w="2473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无乱张贴喷涂广告</w:t>
            </w:r>
          </w:p>
        </w:tc>
        <w:tc>
          <w:tcPr>
            <w:tcW w:w="1418" w:type="dxa"/>
            <w:vAlign w:val="center"/>
          </w:tcPr>
          <w:p w:rsidR="008C317F" w:rsidRDefault="008C317F" w:rsidP="001B443A">
            <w:pPr>
              <w:jc w:val="center"/>
            </w:pPr>
          </w:p>
        </w:tc>
        <w:tc>
          <w:tcPr>
            <w:tcW w:w="2976" w:type="dxa"/>
            <w:vAlign w:val="center"/>
          </w:tcPr>
          <w:p w:rsidR="008C317F" w:rsidRDefault="008C317F" w:rsidP="001B443A">
            <w:pPr>
              <w:jc w:val="center"/>
            </w:pPr>
          </w:p>
        </w:tc>
      </w:tr>
      <w:tr w:rsidR="008C317F" w:rsidTr="004B35FA">
        <w:trPr>
          <w:trHeight w:val="985"/>
        </w:trPr>
        <w:tc>
          <w:tcPr>
            <w:tcW w:w="2660" w:type="dxa"/>
            <w:gridSpan w:val="2"/>
            <w:vAlign w:val="center"/>
          </w:tcPr>
          <w:p w:rsidR="008C317F" w:rsidRDefault="008C317F" w:rsidP="001B44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整车装备及标记</w:t>
            </w:r>
          </w:p>
        </w:tc>
        <w:tc>
          <w:tcPr>
            <w:tcW w:w="2977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车架、车身、驾驶室</w:t>
            </w:r>
          </w:p>
        </w:tc>
        <w:tc>
          <w:tcPr>
            <w:tcW w:w="2976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车门、车窗</w:t>
            </w:r>
          </w:p>
        </w:tc>
      </w:tr>
      <w:tr w:rsidR="008C317F" w:rsidTr="004B35FA">
        <w:trPr>
          <w:trHeight w:val="830"/>
        </w:trPr>
        <w:tc>
          <w:tcPr>
            <w:tcW w:w="2660" w:type="dxa"/>
            <w:gridSpan w:val="2"/>
            <w:vAlign w:val="center"/>
          </w:tcPr>
          <w:p w:rsidR="008C317F" w:rsidRDefault="008C317F" w:rsidP="001B44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驾乘、座椅</w:t>
            </w:r>
          </w:p>
        </w:tc>
        <w:tc>
          <w:tcPr>
            <w:tcW w:w="2977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安全带</w:t>
            </w:r>
          </w:p>
        </w:tc>
        <w:tc>
          <w:tcPr>
            <w:tcW w:w="2976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车轮、车胎</w:t>
            </w:r>
          </w:p>
        </w:tc>
      </w:tr>
      <w:tr w:rsidR="008C317F" w:rsidTr="004B35FA">
        <w:trPr>
          <w:trHeight w:val="842"/>
        </w:trPr>
        <w:tc>
          <w:tcPr>
            <w:tcW w:w="2660" w:type="dxa"/>
            <w:gridSpan w:val="2"/>
            <w:vAlign w:val="center"/>
          </w:tcPr>
          <w:p w:rsidR="008C317F" w:rsidRDefault="008C317F" w:rsidP="001B44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驻车制动装置</w:t>
            </w:r>
          </w:p>
        </w:tc>
        <w:tc>
          <w:tcPr>
            <w:tcW w:w="2977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灯光数量、光色、位置</w:t>
            </w:r>
          </w:p>
        </w:tc>
        <w:tc>
          <w:tcPr>
            <w:tcW w:w="2976" w:type="dxa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灭火器</w:t>
            </w:r>
          </w:p>
        </w:tc>
      </w:tr>
      <w:tr w:rsidR="008C317F" w:rsidTr="004B35FA">
        <w:trPr>
          <w:trHeight w:val="996"/>
        </w:trPr>
        <w:tc>
          <w:tcPr>
            <w:tcW w:w="2660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车内外后视镜、前下视镜</w:t>
            </w:r>
          </w:p>
        </w:tc>
        <w:tc>
          <w:tcPr>
            <w:tcW w:w="2977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</w:p>
        </w:tc>
        <w:tc>
          <w:tcPr>
            <w:tcW w:w="2976" w:type="dxa"/>
            <w:vAlign w:val="center"/>
          </w:tcPr>
          <w:p w:rsidR="008C317F" w:rsidRDefault="008C317F" w:rsidP="001B443A">
            <w:pPr>
              <w:jc w:val="center"/>
            </w:pPr>
          </w:p>
        </w:tc>
      </w:tr>
      <w:tr w:rsidR="008C317F" w:rsidTr="004B35FA">
        <w:trPr>
          <w:trHeight w:val="1832"/>
        </w:trPr>
        <w:tc>
          <w:tcPr>
            <w:tcW w:w="2660" w:type="dxa"/>
            <w:gridSpan w:val="2"/>
            <w:vAlign w:val="center"/>
          </w:tcPr>
          <w:p w:rsidR="008C317F" w:rsidRDefault="008C317F" w:rsidP="001B443A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5953" w:type="dxa"/>
            <w:gridSpan w:val="3"/>
            <w:vAlign w:val="center"/>
          </w:tcPr>
          <w:p w:rsidR="008C317F" w:rsidRDefault="008C317F" w:rsidP="001B443A">
            <w:pPr>
              <w:jc w:val="center"/>
            </w:pPr>
          </w:p>
        </w:tc>
      </w:tr>
    </w:tbl>
    <w:p w:rsidR="003A59FB" w:rsidRDefault="003A59FB"/>
    <w:sectPr w:rsidR="003A59FB" w:rsidSect="00463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9FB"/>
    <w:rsid w:val="001B443A"/>
    <w:rsid w:val="001D3637"/>
    <w:rsid w:val="00351215"/>
    <w:rsid w:val="003A59FB"/>
    <w:rsid w:val="00463FF5"/>
    <w:rsid w:val="004B35FA"/>
    <w:rsid w:val="007F1877"/>
    <w:rsid w:val="008C317F"/>
    <w:rsid w:val="00BD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2016-06-22T02:32:00Z</dcterms:created>
  <dcterms:modified xsi:type="dcterms:W3CDTF">2016-06-22T02:50:00Z</dcterms:modified>
</cp:coreProperties>
</file>